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0" w:lineRule="exact"/>
        <w:jc w:val="left"/>
        <w:rPr>
          <w:rFonts w:ascii="Arial Narrow" w:hAnsi="Arial Narrow" w:eastAsia="黑体" w:cs="Arial"/>
          <w:b/>
          <w:bCs/>
          <w:kern w:val="2"/>
          <w:sz w:val="28"/>
          <w:szCs w:val="28"/>
          <w:lang w:val="en-US" w:eastAsia="zh-CN" w:bidi="ar-SA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-102235</wp:posOffset>
            </wp:positionV>
            <wp:extent cx="1663065" cy="361315"/>
            <wp:effectExtent l="0" t="0" r="13335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-1861185</wp:posOffset>
                </wp:positionH>
                <wp:positionV relativeFrom="paragraph">
                  <wp:posOffset>329565</wp:posOffset>
                </wp:positionV>
                <wp:extent cx="602361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46.55pt;margin-top:25.95pt;height:0pt;width:474.3pt;z-index:251666432;mso-width-relative:page;mso-height-relative:page;" filled="f" stroked="t" coordsize="21600,21600" o:gfxdata="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9Q9lc2AAAAAoBAAAPAAAAAAAA&#10;AAEAIAAAACIAAABkcnMvZG93bnJldi54bWxQSwECFAAUAAAACACHTuJA/VQiN9kBAACWAwAADgAA&#10;AAAAAAABACAAAAAn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 Narrow" w:hAnsi="Arial Narrow" w:eastAsia="黑体" w:cs="Arial"/>
          <w:b/>
          <w:bCs/>
          <w:kern w:val="2"/>
          <w:sz w:val="28"/>
          <w:szCs w:val="28"/>
          <w:lang w:val="en-US" w:eastAsia="zh-CN" w:bidi="ar-SA"/>
        </w:rPr>
        <w:t>cippe2020</w:t>
      </w:r>
      <w:r>
        <w:rPr>
          <w:rFonts w:ascii="Arial Narrow" w:hAnsi="Arial Narrow" w:eastAsia="黑体" w:cs="Arial"/>
          <w:b/>
          <w:bCs/>
          <w:kern w:val="2"/>
          <w:sz w:val="28"/>
          <w:szCs w:val="28"/>
          <w:lang w:val="en-US" w:eastAsia="zh-CN" w:bidi="ar-SA"/>
        </w:rPr>
        <w:t xml:space="preserve"> Target</w:t>
      </w:r>
      <w:r>
        <w:rPr>
          <w:rFonts w:hint="eastAsia" w:ascii="Arial Narrow" w:hAnsi="Arial Narrow" w:cs="Arial"/>
          <w:b/>
          <w:bCs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ascii="Arial Narrow" w:hAnsi="Arial Narrow" w:eastAsia="黑体" w:cs="Arial"/>
          <w:b/>
          <w:bCs/>
          <w:kern w:val="2"/>
          <w:sz w:val="28"/>
          <w:szCs w:val="28"/>
          <w:lang w:val="en-US" w:eastAsia="zh-CN" w:bidi="ar-SA"/>
        </w:rPr>
        <w:t>Visitors</w:t>
      </w:r>
      <w:r>
        <w:rPr>
          <w:rFonts w:hint="eastAsia" w:ascii="Arial Narrow" w:hAnsi="Arial Narrow" w:cs="Arial"/>
          <w:b/>
          <w:bCs/>
          <w:kern w:val="2"/>
          <w:sz w:val="28"/>
          <w:szCs w:val="28"/>
          <w:lang w:val="en-US" w:eastAsia="zh-CN" w:bidi="ar-SA"/>
        </w:rPr>
        <w:t xml:space="preserve"> Programme  </w:t>
      </w:r>
      <w:r>
        <w:rPr>
          <w:rFonts w:ascii="Arial Narrow" w:hAnsi="Arial Narrow" w:eastAsia="黑体" w:cs="Arial"/>
          <w:b/>
          <w:bCs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Arial Narrow" w:hAnsi="Arial Narrow" w:cs="Arial"/>
          <w:b/>
          <w:bCs/>
          <w:kern w:val="2"/>
          <w:sz w:val="28"/>
          <w:szCs w:val="28"/>
          <w:lang w:val="en-US" w:eastAsia="zh-CN" w:bidi="ar-SA"/>
        </w:rPr>
        <w:t xml:space="preserve"> </w:t>
      </w:r>
    </w:p>
    <w:p>
      <w:pPr>
        <w:pStyle w:val="2"/>
        <w:spacing w:line="240" w:lineRule="atLeast"/>
        <w:ind w:right="-129"/>
        <w:jc w:val="center"/>
        <w:rPr>
          <w:sz w:val="28"/>
          <w:szCs w:val="28"/>
        </w:rPr>
      </w:pPr>
    </w:p>
    <w:tbl>
      <w:tblPr>
        <w:tblStyle w:val="4"/>
        <w:tblW w:w="9630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</w:pPr>
            <w:r>
              <w:t>Exhibitor  Name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</w:pPr>
            <w:r>
              <w:t>Website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</w:pPr>
            <w:r>
              <w:t>Company Profile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</w:pPr>
            <w:r>
              <w:t xml:space="preserve">Products &amp; Technology to be </w:t>
            </w:r>
            <w:r>
              <w:rPr>
                <w:rFonts w:hint="eastAsia"/>
                <w:lang w:val="en-US" w:eastAsia="zh-CN"/>
              </w:rPr>
              <w:t>S</w:t>
            </w:r>
            <w:r>
              <w:t>howcased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</w:pPr>
            <w:r>
              <w:t xml:space="preserve">What kind of </w:t>
            </w:r>
            <w:r>
              <w:rPr>
                <w:rFonts w:hint="eastAsia"/>
                <w:lang w:val="en-US" w:eastAsia="zh-CN"/>
              </w:rPr>
              <w:t>companies</w:t>
            </w:r>
            <w:r>
              <w:t xml:space="preserve"> you are keenly interested in meeting at </w:t>
            </w:r>
            <w:r>
              <w:rPr>
                <w:rFonts w:hint="eastAsia"/>
                <w:lang w:eastAsia="zh-CN"/>
              </w:rPr>
              <w:t>cippe2020</w:t>
            </w:r>
            <w:r>
              <w:t>?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e.g. </w:t>
            </w:r>
            <w:r>
              <w:rPr>
                <w:rFonts w:hint="eastAsia"/>
                <w:color w:val="FF0000"/>
              </w:rPr>
              <w:t>oil and gas field units, oil production plants, exploration and development companies, drilling engineering companies, etc.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FF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FF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</w:pPr>
            <w:r>
              <w:t>Please name some companies you</w:t>
            </w:r>
            <w:r>
              <w:rPr>
                <w:rFonts w:hint="eastAsia"/>
                <w:lang w:val="en-US" w:eastAsia="zh-CN"/>
              </w:rPr>
              <w:t xml:space="preserve"> haven</w:t>
            </w:r>
            <w:r>
              <w:rPr>
                <w:rFonts w:hint="default"/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 xml:space="preserve">t established business relations but </w:t>
            </w:r>
            <w:r>
              <w:t xml:space="preserve">hope to meet at </w:t>
            </w:r>
            <w:r>
              <w:rPr>
                <w:rFonts w:hint="eastAsia"/>
                <w:lang w:eastAsia="zh-CN"/>
              </w:rPr>
              <w:t>cippe2020</w:t>
            </w:r>
            <w:r>
              <w:t xml:space="preserve"> (the more the better).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</w:pPr>
            <w:r>
              <w:t xml:space="preserve">Please name some companies you </w:t>
            </w:r>
            <w:r>
              <w:rPr>
                <w:rFonts w:hint="eastAsia"/>
                <w:lang w:val="en-US" w:eastAsia="zh-CN"/>
              </w:rPr>
              <w:t>are</w:t>
            </w:r>
            <w:r>
              <w:t xml:space="preserve"> already </w:t>
            </w:r>
            <w:r>
              <w:rPr>
                <w:rFonts w:hint="eastAsia"/>
                <w:lang w:val="en-US" w:eastAsia="zh-CN"/>
              </w:rPr>
              <w:t xml:space="preserve">in cooperation with and </w:t>
            </w:r>
            <w:r>
              <w:t xml:space="preserve">hope to meet at </w:t>
            </w:r>
            <w:r>
              <w:rPr>
                <w:rFonts w:hint="eastAsia"/>
                <w:lang w:eastAsia="zh-CN"/>
              </w:rPr>
              <w:t>cippe2020</w:t>
            </w:r>
            <w:r>
              <w:t xml:space="preserve"> (the more the better).</w:t>
            </w:r>
          </w:p>
        </w:tc>
        <w:tc>
          <w:tcPr>
            <w:tcW w:w="6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sz w:val="20"/>
          <w:szCs w:val="21"/>
          <w:lang w:val="en-US" w:eastAsia="zh-CN"/>
        </w:rPr>
      </w:pPr>
      <w:r>
        <w:rPr>
          <w:rFonts w:hint="eastAsia"/>
          <w:b/>
          <w:bCs/>
          <w:sz w:val="20"/>
          <w:szCs w:val="21"/>
          <w:lang w:val="en-US" w:eastAsia="zh-CN"/>
        </w:rPr>
        <w:t xml:space="preserve">Note: </w:t>
      </w:r>
      <w:r>
        <w:rPr>
          <w:rFonts w:hint="eastAsia"/>
          <w:sz w:val="20"/>
          <w:szCs w:val="21"/>
          <w:lang w:val="en-US" w:eastAsia="zh-CN"/>
        </w:rPr>
        <w:t>If the companies</w:t>
      </w:r>
      <w:bookmarkStart w:id="0" w:name="_GoBack"/>
      <w:bookmarkEnd w:id="0"/>
      <w:r>
        <w:rPr>
          <w:rFonts w:hint="eastAsia"/>
          <w:sz w:val="20"/>
          <w:szCs w:val="21"/>
          <w:lang w:val="en-US" w:eastAsia="zh-CN"/>
        </w:rPr>
        <w:t xml:space="preserve"> you would like to meet are giants like CNPC, SINOPEC, etc. Please name the branch name, departments or main business. </w:t>
      </w:r>
    </w:p>
    <w:sectPr>
      <w:footerReference r:id="rId3" w:type="default"/>
      <w:footerReference r:id="rId4" w:type="even"/>
      <w:pgSz w:w="11906" w:h="16838"/>
      <w:pgMar w:top="851" w:right="1134" w:bottom="624" w:left="1134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60C9E"/>
    <w:rsid w:val="04D60C9E"/>
    <w:rsid w:val="2F024C3D"/>
    <w:rsid w:val="3A5C24BD"/>
    <w:rsid w:val="4F2A6841"/>
    <w:rsid w:val="6F3E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2019-06-05T01:29:00Z</dcterms:created>
  <dc:creator>Administrator</dc:creator>
  <cp:lastModifiedBy>苗-yolanda</cp:lastModifiedBy>
  <dcterms:modified xsi:type="dcterms:W3CDTF">2019-06-05T06:12:18Z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